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附件：会计学院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2022年“七一”表彰名单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一、先进党支部（7个）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（一）先进教职工党支部（2个）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原理、研究所党支部，财务会计党支部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（二）先进学生党支部（5个）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本科2019级学生党支部，学硕2020级财管审计研究生党支部，博士2019级党支部，2021级会硕第一党支部，2021级会硕第三党支部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二、优秀共产党员（99人）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（一）优秀教职工党员（14人，以姓氏笔画排序）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  王昌锐  冉明东  汤湘希  李栋栋  张敦力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陈舒宁  畅雅莉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  徐永涛  黄洁莉  黄海燕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蒲文燕  谭浩娟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（二）优秀学生党员（85人，以姓氏笔画排序）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涵  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玥  于鑫雨  万富宝  卫家雯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王文静  王卓群  王佳媛  王佳鑫  王昱策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王莹莹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王婧晗  王慧娴  方秉正  古文卿  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辉  吕金润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朱憬怡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刘永奇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刘志宇  刘佳雯  刘星宇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刘家璇  刘婧琪  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剑 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可 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晨 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孙旭鹏  严永焕  杜晓伟  杜晓钦  李贝宁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李占领  李启梦  李思佳  李俊琳  李炳晓  李郡郡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杨佳乐  杨柳燕  汪大川  汪凌翔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张廷晢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张佳玮  张琳琅  张惠鑫  陈家佳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琪  武丽娟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蕾  季小茹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天  周文圆  周尚雯  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洁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赵丽莹  赵欣怡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漪  胡哲慈  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琛  柳青卓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柳雨萱  钟婉婷  段玉玺  俞楚楚  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博  钱婧涵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锦  郭靓举  黄宇清  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艺  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哲  彭剑巍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蒋安璇  谢莹莹  谢燕捷  楼巧敏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蔡一凡  谭斯予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潘玟竹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三、优秀党务工作者（20人，以姓氏笔画排序）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珊  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怡  严丽娜  张泽华  张昭妍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胜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  陈俊华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楠  范纯琍  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  杭慧喆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罗先锋  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曰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侃  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健  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  高德炎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董丽华  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倩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四、优秀“双带头人”教师党支部书记（5人，以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姓氏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笔画排序）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永  刘家松  李四海  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捷  陈丽红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WY5OGE2ZmZmMzc5MWE3ODk3ZWNjOGFkZTBhNTEifQ=="/>
  </w:docVars>
  <w:rsids>
    <w:rsidRoot w:val="09A60501"/>
    <w:rsid w:val="05431753"/>
    <w:rsid w:val="09A60501"/>
    <w:rsid w:val="14292D22"/>
    <w:rsid w:val="2FF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590</Characters>
  <Lines>0</Lines>
  <Paragraphs>0</Paragraphs>
  <TotalTime>0</TotalTime>
  <ScaleCrop>false</ScaleCrop>
  <LinksUpToDate>false</LinksUpToDate>
  <CharactersWithSpaces>894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2022-07-01T07:04:00Z</dcterms:created>
  <dc:creator>TK</dc:creator>
  <cp:lastModifiedBy>畅雅莉</cp:lastModifiedBy>
  <cp:lastPrinted>2022-07-01T07:09:00Z</cp:lastPrinted>
  <dcterms:modified xsi:type="dcterms:W3CDTF">2022-08-26T08:49:06Z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BF362F573FAD450BB9A4C9B1D1B9B76A</vt:lpwstr>
  </property>
</Properties>
</file>