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黑体" w:hAnsi="黑体" w:eastAsia="黑体"/>
          <w:b/>
          <w:sz w:val="32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28"/>
        </w:rPr>
        <w:t>会计学院（会硕中心）反映问题处置流转表</w:t>
      </w:r>
    </w:p>
    <w:p>
      <w:pPr>
        <w:ind w:firstLine="562"/>
        <w:jc w:val="righ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填表日期 ： </w:t>
      </w:r>
      <w:r>
        <w:rPr>
          <w:rFonts w:ascii="仿宋" w:hAnsi="仿宋" w:eastAsia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 xml:space="preserve">年 </w:t>
      </w:r>
      <w:r>
        <w:rPr>
          <w:rFonts w:ascii="仿宋" w:hAnsi="仿宋" w:eastAsia="仿宋"/>
          <w:b/>
          <w:sz w:val="28"/>
          <w:szCs w:val="28"/>
        </w:rPr>
        <w:t xml:space="preserve">  </w:t>
      </w:r>
      <w:r>
        <w:rPr>
          <w:rFonts w:hint="eastAsia" w:ascii="仿宋" w:hAnsi="仿宋" w:eastAsia="仿宋"/>
          <w:b/>
          <w:sz w:val="28"/>
          <w:szCs w:val="28"/>
        </w:rPr>
        <w:t xml:space="preserve">月 </w:t>
      </w:r>
      <w:r>
        <w:rPr>
          <w:rFonts w:ascii="仿宋" w:hAnsi="仿宋" w:eastAsia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>日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42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反映人姓名</w:t>
            </w:r>
          </w:p>
        </w:tc>
        <w:tc>
          <w:tcPr>
            <w:tcW w:w="1742" w:type="dxa"/>
            <w:vAlign w:val="center"/>
          </w:tcPr>
          <w:p>
            <w:pPr>
              <w:ind w:firstLine="0" w:firstLineChars="0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反映人身份</w:t>
            </w:r>
          </w:p>
        </w:tc>
        <w:tc>
          <w:tcPr>
            <w:tcW w:w="2131" w:type="dxa"/>
            <w:vAlign w:val="center"/>
          </w:tcPr>
          <w:p>
            <w:pPr>
              <w:ind w:firstLine="0" w:firstLineChars="0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证件号码</w:t>
            </w:r>
          </w:p>
        </w:tc>
        <w:tc>
          <w:tcPr>
            <w:tcW w:w="1742" w:type="dxa"/>
            <w:vAlign w:val="center"/>
          </w:tcPr>
          <w:p>
            <w:pPr>
              <w:ind w:firstLine="0" w:firstLineChars="0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ind w:firstLine="0" w:firstLineChars="0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反映问题主题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反映问题</w:t>
            </w:r>
          </w:p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内容概述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pStyle w:val="2"/>
              <w:ind w:left="480" w:firstLine="480"/>
              <w:rPr>
                <w:rFonts w:eastAsia="宋体" w:cs="Times New Roman"/>
              </w:rPr>
            </w:pPr>
          </w:p>
          <w:p>
            <w:pPr>
              <w:pStyle w:val="2"/>
              <w:ind w:left="480" w:firstLine="480"/>
              <w:rPr>
                <w:rFonts w:eastAsia="宋体" w:cs="Times New Roman"/>
              </w:rPr>
            </w:pPr>
          </w:p>
          <w:p>
            <w:pPr>
              <w:pStyle w:val="2"/>
              <w:ind w:left="480" w:firstLine="480"/>
              <w:rPr>
                <w:rFonts w:eastAsia="宋体" w:cs="Times New Roman"/>
              </w:rPr>
            </w:pPr>
          </w:p>
          <w:p>
            <w:pPr>
              <w:pStyle w:val="2"/>
              <w:ind w:left="480" w:firstLine="480"/>
              <w:rPr>
                <w:rFonts w:eastAsia="宋体" w:cs="Times New Roman"/>
              </w:rPr>
            </w:pPr>
          </w:p>
          <w:p>
            <w:pPr>
              <w:pStyle w:val="2"/>
              <w:ind w:left="480" w:firstLine="480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反映问题工作归属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5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分管院领导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调查组成员名单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处置过程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pStyle w:val="2"/>
              <w:ind w:left="480" w:firstLine="480"/>
              <w:rPr>
                <w:rFonts w:eastAsia="宋体" w:cs="Times New Roman"/>
              </w:rPr>
            </w:pPr>
          </w:p>
          <w:p>
            <w:pPr>
              <w:pStyle w:val="2"/>
              <w:ind w:left="480" w:firstLine="480"/>
              <w:rPr>
                <w:rFonts w:eastAsia="宋体" w:cs="Times New Roman"/>
              </w:rPr>
            </w:pPr>
          </w:p>
          <w:p>
            <w:pPr>
              <w:pStyle w:val="2"/>
              <w:ind w:left="480" w:firstLine="480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党政联席会决议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处置情况反馈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pStyle w:val="2"/>
              <w:ind w:left="480" w:firstLine="480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备注</w:t>
            </w:r>
          </w:p>
        </w:tc>
        <w:tc>
          <w:tcPr>
            <w:tcW w:w="1742" w:type="dxa"/>
            <w:vAlign w:val="center"/>
          </w:tcPr>
          <w:p>
            <w:pPr>
              <w:ind w:firstLine="0" w:firstLineChars="0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ind w:firstLine="0" w:firstLineChars="0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ind w:firstLine="0" w:firstLineChars="0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ind w:firstLine="560"/>
        <w:jc w:val="both"/>
        <w:rPr>
          <w:rFonts w:ascii="仿宋" w:hAnsi="仿宋" w:eastAsia="仿宋"/>
          <w:sz w:val="28"/>
          <w:szCs w:val="28"/>
        </w:rPr>
      </w:pPr>
    </w:p>
    <w:p>
      <w:pPr>
        <w:ind w:firstLine="0" w:firstLineChars="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工作人员骨干签名： </w:t>
      </w:r>
      <w:r>
        <w:rPr>
          <w:rFonts w:ascii="仿宋" w:hAnsi="仿宋" w:eastAsia="仿宋"/>
          <w:sz w:val="28"/>
          <w:szCs w:val="28"/>
        </w:rPr>
        <w:t xml:space="preserve">              </w:t>
      </w:r>
      <w:r>
        <w:rPr>
          <w:rFonts w:hint="eastAsia" w:ascii="仿宋" w:hAnsi="仿宋" w:eastAsia="仿宋"/>
          <w:sz w:val="28"/>
          <w:szCs w:val="28"/>
        </w:rPr>
        <w:t>处置调查组组长签名：</w:t>
      </w:r>
    </w:p>
    <w:p>
      <w:pPr>
        <w:ind w:firstLine="0" w:firstLineChars="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学院主要领导签名： </w:t>
      </w:r>
      <w:r>
        <w:rPr>
          <w:rFonts w:ascii="仿宋" w:hAnsi="仿宋" w:eastAsia="仿宋"/>
          <w:sz w:val="28"/>
          <w:szCs w:val="28"/>
        </w:rPr>
        <w:t xml:space="preserve">                      </w:t>
      </w:r>
      <w:r>
        <w:rPr>
          <w:rFonts w:hint="eastAsia" w:ascii="仿宋" w:hAnsi="仿宋" w:eastAsia="仿宋"/>
          <w:sz w:val="28"/>
          <w:szCs w:val="28"/>
        </w:rPr>
        <w:t xml:space="preserve">年     月 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adjustRightInd/>
        <w:snapToGrid/>
        <w:spacing w:line="240" w:lineRule="auto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  <w:r>
        <w:rPr>
          <w:rFonts w:hint="eastAsia" w:ascii="仿宋" w:hAnsi="仿宋" w:eastAsia="仿宋"/>
          <w:sz w:val="28"/>
          <w:szCs w:val="28"/>
        </w:rPr>
        <w:t>填写说明：</w:t>
      </w:r>
    </w:p>
    <w:p>
      <w:pPr>
        <w:ind w:firstLine="56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1.反映人填写表格第一页内容，包括：填表日期、反映人姓名、</w:t>
      </w:r>
    </w:p>
    <w:p>
      <w:pPr>
        <w:ind w:firstLine="56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反映人身份、证件号码、联系电话、反映问题主题、反映问题内容概述。学院填写表格第二页内容，包括：反映问题工作归属、分管院领导、调查组成员名单、处置过程、党政联席会决议、处置情况反馈、签名。</w:t>
      </w:r>
    </w:p>
    <w:p>
      <w:pPr>
        <w:ind w:firstLine="56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 反映人身份填写会计学院在职教职工、会计学院在读学生、其他学院在职教职工、其他学院在读学生、离退休人员、学生家长（注明学生班级和姓名）、校友（注明曾就读时间和专业）、社会其他单位或个人。</w:t>
      </w:r>
    </w:p>
    <w:p>
      <w:pPr>
        <w:ind w:firstLine="56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3.证件号码：在职教职工填写工号、在读学生填写学号、其他人员填写身份证号。</w:t>
      </w:r>
    </w:p>
    <w:p>
      <w:pPr>
        <w:ind w:firstLine="56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 反映问题主题：请用一句话简要总结反映问题。</w:t>
      </w:r>
    </w:p>
    <w:p>
      <w:pPr>
        <w:ind w:firstLine="56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 反映问题内容概述：请写明需要反映的具体问题，可附页或添加附件。</w:t>
      </w:r>
    </w:p>
    <w:p>
      <w:pPr>
        <w:ind w:firstLine="56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 反映问题工作归属是学院对反映问题的内容按照工作口径进行分类，包括但不限于以下分类：人事、财务、资产、社会服务、校友与社会合作、学院文化、教师思政、宣传、党建、纪检监察、师生思想政治、学生管理、科研、外事、学科建设、教学、学生学术专业活动、研究生教育等。</w:t>
      </w:r>
    </w:p>
    <w:p>
      <w:pPr>
        <w:adjustRightInd/>
        <w:snapToGrid/>
        <w:spacing w:line="240" w:lineRule="auto"/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NjQ2NTJiNGJiZTkzYzEzYzZkZWQxMmZjNTVmYmMifQ=="/>
  </w:docVars>
  <w:rsids>
    <w:rsidRoot w:val="386F366E"/>
    <w:rsid w:val="03D507BD"/>
    <w:rsid w:val="04014FDB"/>
    <w:rsid w:val="312B30CE"/>
    <w:rsid w:val="34152F1C"/>
    <w:rsid w:val="386F366E"/>
    <w:rsid w:val="41722CB8"/>
    <w:rsid w:val="47AD71EA"/>
    <w:rsid w:val="52C438FD"/>
    <w:rsid w:val="619512F7"/>
    <w:rsid w:val="63F2620B"/>
    <w:rsid w:val="67943BF1"/>
    <w:rsid w:val="6BBD3751"/>
    <w:rsid w:val="7300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Tahoma" w:hAnsi="Tahoma" w:eastAsiaTheme="minorEastAsia" w:cstheme="minorBidi"/>
      <w:color w:val="000000" w:themeColor="text1"/>
      <w:sz w:val="24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styleId="4">
    <w:name w:val="heading 1"/>
    <w:basedOn w:val="1"/>
    <w:next w:val="1"/>
    <w:link w:val="11"/>
    <w:qFormat/>
    <w:uiPriority w:val="0"/>
    <w:pPr>
      <w:keepNext/>
      <w:keepLines/>
      <w:spacing w:before="340" w:after="330" w:line="579" w:lineRule="auto"/>
      <w:ind w:firstLine="0" w:firstLineChars="0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5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260" w:after="260" w:line="416" w:lineRule="auto"/>
      <w:ind w:firstLine="0" w:firstLineChars="0"/>
      <w:jc w:val="center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7"/>
    <w:link w:val="12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b/>
      <w:kern w:val="2"/>
      <w:sz w:val="28"/>
      <w:szCs w:val="2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Char"/>
    <w:basedOn w:val="10"/>
    <w:link w:val="4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2">
    <w:name w:val="标题 3 Char"/>
    <w:link w:val="6"/>
    <w:qFormat/>
    <w:uiPriority w:val="0"/>
    <w:rPr>
      <w:rFonts w:ascii="Times New Roman" w:hAnsi="Times New Roman" w:eastAsia="宋体" w:cs="Times New Roman"/>
      <w:b/>
      <w:kern w:val="2"/>
      <w:sz w:val="28"/>
      <w:szCs w:val="22"/>
    </w:rPr>
  </w:style>
  <w:style w:type="character" w:customStyle="1" w:styleId="13">
    <w:name w:val="标题 2 Char"/>
    <w:basedOn w:val="10"/>
    <w:link w:val="5"/>
    <w:qFormat/>
    <w:uiPriority w:val="9"/>
    <w:rPr>
      <w:rFonts w:asciiTheme="majorAscii" w:hAnsiTheme="majorAsci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589</Words>
  <Characters>595</Characters>
  <Lines>0</Lines>
  <Paragraphs>0</Paragraphs>
  <TotalTime>0</TotalTime>
  <ScaleCrop>false</ScaleCrop>
  <LinksUpToDate>false</LinksUpToDate>
  <CharactersWithSpaces>655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2022-11-14T00:46:00Z</dcterms:created>
  <dc:creator>赵侃</dc:creator>
  <cp:lastModifiedBy>赵侃</cp:lastModifiedBy>
  <dcterms:modified xsi:type="dcterms:W3CDTF">2022-11-15T00:52:18Z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E6B14D1654854F19B539DDD0DD4B5FFB</vt:lpwstr>
  </property>
</Properties>
</file>